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r w:rsidR="00A35487">
        <w:rPr>
          <w:b/>
        </w:rPr>
        <w:t xml:space="preserve"> </w:t>
      </w:r>
    </w:p>
    <w:p w:rsidR="0080319C" w:rsidRPr="00293A7C" w:rsidRDefault="00540FA1" w:rsidP="00865216">
      <w:pPr>
        <w:pStyle w:val="Heading1"/>
        <w:rPr>
          <w:b/>
        </w:rPr>
      </w:pPr>
      <w:r>
        <w:rPr>
          <w:b/>
        </w:rPr>
        <w:t>April 8</w:t>
      </w:r>
      <w:r w:rsidR="00DA523C">
        <w:rPr>
          <w:b/>
        </w:rPr>
        <w:t xml:space="preserve">, </w:t>
      </w:r>
      <w:r w:rsidR="00CE1637" w:rsidRPr="00293A7C">
        <w:rPr>
          <w:b/>
        </w:rPr>
        <w:t>201</w:t>
      </w:r>
      <w:r w:rsidR="00C33FAB">
        <w:rPr>
          <w:b/>
        </w:rPr>
        <w:t>9</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540FA1">
        <w:t>April 8</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540FA1">
        <w:t>April 4</w:t>
      </w:r>
      <w:r w:rsidR="003A2E3F">
        <w:t>,</w:t>
      </w:r>
      <w:r w:rsidR="005E1C4E">
        <w:t xml:space="preserve"> 201</w:t>
      </w:r>
      <w:r w:rsidR="00C33FAB">
        <w:t>9</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980E52">
        <w:t>4</w:t>
      </w:r>
      <w:r w:rsidR="002601EF">
        <w:t>:</w:t>
      </w:r>
      <w:r w:rsidR="00980E52">
        <w:t>3</w:t>
      </w:r>
      <w:r w:rsidR="00540FA1">
        <w:t>0</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E1029C">
        <w:t xml:space="preserve">, </w:t>
      </w:r>
      <w:r w:rsidR="00900012">
        <w:t>Jason Steury</w:t>
      </w:r>
      <w:r w:rsidR="00540FA1">
        <w:t>, B</w:t>
      </w:r>
      <w:r w:rsidR="00980E52">
        <w:t>arbara Pate</w:t>
      </w:r>
      <w:r w:rsidR="00540FA1">
        <w:t xml:space="preserve"> and</w:t>
      </w:r>
      <w:r w:rsidR="003A2E3F">
        <w:t xml:space="preserve"> </w:t>
      </w:r>
      <w:proofErr w:type="spellStart"/>
      <w:r w:rsidR="00900012">
        <w:t>MaryAnne</w:t>
      </w:r>
      <w:proofErr w:type="spellEnd"/>
      <w:r w:rsidR="00900012">
        <w:t xml:space="preserve"> Manring</w:t>
      </w:r>
      <w:r w:rsidR="00540FA1">
        <w:t>.</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as well as </w:t>
      </w:r>
      <w:r w:rsidR="00071C1F">
        <w:t>City</w:t>
      </w:r>
      <w:r w:rsidR="00CD6343">
        <w:t xml:space="preserve"> Superintendent, </w:t>
      </w:r>
      <w:r w:rsidR="004303AF">
        <w:t>Raymond Heryford</w:t>
      </w:r>
      <w:r w:rsidR="00785AC4">
        <w:t>.  City Attorney, Peter Lee</w:t>
      </w:r>
      <w:r w:rsidR="00B079EB">
        <w:t xml:space="preserve"> </w:t>
      </w:r>
      <w:r w:rsidR="008F7958">
        <w:t>was also present</w:t>
      </w:r>
      <w:r w:rsidR="00D919F0">
        <w:t>.</w:t>
      </w:r>
      <w:r w:rsidR="005801DB">
        <w:t xml:space="preserve">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7D7448">
        <w:rPr>
          <w:bCs/>
        </w:rPr>
        <w:t xml:space="preserve"> </w:t>
      </w:r>
      <w:r w:rsidR="009002EB">
        <w:rPr>
          <w:bCs/>
        </w:rPr>
        <w:t>alder person Barbara Pate</w:t>
      </w:r>
      <w:r w:rsidR="00B079EB">
        <w:rPr>
          <w:bCs/>
        </w:rPr>
        <w:t>.</w:t>
      </w:r>
      <w:r w:rsidR="00F77C9C">
        <w:rPr>
          <w:bCs/>
        </w:rPr>
        <w:t xml:space="preserve"> </w:t>
      </w:r>
    </w:p>
    <w:p w:rsidR="00493D32" w:rsidRDefault="00493D32" w:rsidP="00C24EE1">
      <w:pPr>
        <w:rPr>
          <w:b/>
          <w:u w:val="single"/>
        </w:rPr>
      </w:pPr>
    </w:p>
    <w:p w:rsidR="009002EB" w:rsidRPr="00293A7C" w:rsidRDefault="009002EB" w:rsidP="009002EB">
      <w:pPr>
        <w:rPr>
          <w:b/>
          <w:u w:val="single"/>
        </w:rPr>
      </w:pPr>
      <w:r w:rsidRPr="00293A7C">
        <w:rPr>
          <w:b/>
          <w:u w:val="single"/>
        </w:rPr>
        <w:t>Minutes</w:t>
      </w:r>
      <w:r>
        <w:rPr>
          <w:b/>
          <w:u w:val="single"/>
        </w:rPr>
        <w:t>:</w:t>
      </w:r>
    </w:p>
    <w:p w:rsidR="009002EB" w:rsidRDefault="009002EB" w:rsidP="009002EB">
      <w:r>
        <w:t>Motion</w:t>
      </w:r>
      <w:r w:rsidRPr="00350B0A">
        <w:t xml:space="preserve"> </w:t>
      </w:r>
      <w:r>
        <w:t>made by Pate</w:t>
      </w:r>
      <w:r w:rsidRPr="00350B0A">
        <w:t>, seconded by</w:t>
      </w:r>
      <w:r>
        <w:t xml:space="preserve"> Steury</w:t>
      </w:r>
      <w:r w:rsidRPr="00350B0A">
        <w:t xml:space="preserve"> </w:t>
      </w:r>
      <w:r>
        <w:t>,</w:t>
      </w:r>
      <w:r w:rsidRPr="00350B0A">
        <w:t xml:space="preserve"> carried; to approve minutes</w:t>
      </w:r>
      <w:r>
        <w:t xml:space="preserve"> with corrections for the previous regular Council meeting on March </w:t>
      </w:r>
      <w:r w:rsidR="00D55C9F">
        <w:t>25</w:t>
      </w:r>
      <w:r>
        <w:t>, 2019.   Unanimously approved</w:t>
      </w:r>
    </w:p>
    <w:p w:rsidR="00081C7F" w:rsidRDefault="00081C7F" w:rsidP="009002EB"/>
    <w:p w:rsidR="00081C7F" w:rsidRDefault="00081C7F" w:rsidP="00081C7F">
      <w:pPr>
        <w:rPr>
          <w:b/>
          <w:bCs/>
        </w:rPr>
      </w:pPr>
      <w:r w:rsidRPr="00525A8E">
        <w:rPr>
          <w:b/>
          <w:bCs/>
          <w:u w:val="single"/>
        </w:rPr>
        <w:t>Certify Election Results</w:t>
      </w:r>
      <w:r>
        <w:rPr>
          <w:b/>
          <w:bCs/>
        </w:rPr>
        <w:t xml:space="preserve"> </w:t>
      </w:r>
    </w:p>
    <w:p w:rsidR="00081C7F" w:rsidRDefault="00081C7F" w:rsidP="00081C7F">
      <w:r>
        <w:rPr>
          <w:bCs/>
        </w:rPr>
        <w:t xml:space="preserve">Koch motioned, seconded by Manring, carried; to accept the Cedar County Municipal Official Election </w:t>
      </w:r>
      <w:r w:rsidR="009631B5">
        <w:rPr>
          <w:bCs/>
        </w:rPr>
        <w:t xml:space="preserve">on April 2, 2019 </w:t>
      </w:r>
      <w:r>
        <w:rPr>
          <w:bCs/>
        </w:rPr>
        <w:t xml:space="preserve">results dated April </w:t>
      </w:r>
      <w:r w:rsidR="009631B5">
        <w:rPr>
          <w:bCs/>
        </w:rPr>
        <w:t>6</w:t>
      </w:r>
      <w:r w:rsidRPr="00396247">
        <w:rPr>
          <w:bCs/>
          <w:vertAlign w:val="superscript"/>
        </w:rPr>
        <w:t>th</w:t>
      </w:r>
      <w:r>
        <w:rPr>
          <w:bCs/>
        </w:rPr>
        <w:t>, 201</w:t>
      </w:r>
      <w:r w:rsidR="009631B5">
        <w:rPr>
          <w:bCs/>
        </w:rPr>
        <w:t>9</w:t>
      </w:r>
      <w:r>
        <w:rPr>
          <w:bCs/>
        </w:rPr>
        <w:t xml:space="preserve">.   </w:t>
      </w:r>
      <w:proofErr w:type="gramStart"/>
      <w:r>
        <w:t>Unanimously approved.</w:t>
      </w:r>
      <w:proofErr w:type="gramEnd"/>
    </w:p>
    <w:p w:rsidR="00E44FE2" w:rsidRDefault="00E44FE2" w:rsidP="00081C7F"/>
    <w:p w:rsidR="00E44FE2" w:rsidRDefault="00E44FE2" w:rsidP="00E44FE2">
      <w:pPr>
        <w:rPr>
          <w:bCs/>
        </w:rPr>
      </w:pPr>
      <w:r w:rsidRPr="006A21FD">
        <w:rPr>
          <w:b/>
          <w:bCs/>
          <w:u w:val="single"/>
        </w:rPr>
        <w:t xml:space="preserve"> </w:t>
      </w:r>
      <w:r>
        <w:rPr>
          <w:b/>
          <w:bCs/>
          <w:u w:val="single"/>
        </w:rPr>
        <w:t>Oath to newly appointed officials</w:t>
      </w:r>
    </w:p>
    <w:p w:rsidR="00E44FE2" w:rsidRDefault="00E44FE2" w:rsidP="00E44FE2">
      <w:pPr>
        <w:rPr>
          <w:b/>
          <w:u w:val="single"/>
        </w:rPr>
      </w:pPr>
      <w:r>
        <w:rPr>
          <w:bCs/>
        </w:rPr>
        <w:t xml:space="preserve">The City Clerk swore in re-elected officials Jason Steury of the southward and Barbara Pate of the northward. </w:t>
      </w:r>
    </w:p>
    <w:p w:rsidR="009002EB" w:rsidRDefault="009002EB" w:rsidP="00C24EE1">
      <w:pPr>
        <w:rPr>
          <w:b/>
          <w:u w:val="single"/>
        </w:rPr>
      </w:pPr>
    </w:p>
    <w:p w:rsidR="006005E1" w:rsidRDefault="00C370D6" w:rsidP="00C24EE1">
      <w:r w:rsidRPr="00C370D6">
        <w:rPr>
          <w:b/>
          <w:u w:val="single"/>
        </w:rPr>
        <w:t xml:space="preserve">Agenda Approval: </w:t>
      </w:r>
      <w:r w:rsidR="002601EF">
        <w:t xml:space="preserve"> </w:t>
      </w:r>
    </w:p>
    <w:p w:rsidR="00F77C9C" w:rsidRDefault="00E44FE2" w:rsidP="00C24EE1">
      <w:r>
        <w:t>Manring</w:t>
      </w:r>
      <w:r w:rsidR="00A2373C">
        <w:t xml:space="preserve"> motioned, </w:t>
      </w:r>
      <w:r>
        <w:t>Pate</w:t>
      </w:r>
      <w:r w:rsidR="00A2373C">
        <w:t xml:space="preserve"> seconded, carried; to approve </w:t>
      </w:r>
      <w:r w:rsidR="008F7958">
        <w:t xml:space="preserve">the </w:t>
      </w:r>
      <w:r w:rsidR="00A2373C">
        <w:t xml:space="preserve">agenda </w:t>
      </w:r>
      <w:r w:rsidR="008F7958">
        <w:t xml:space="preserve">for </w:t>
      </w:r>
      <w:r>
        <w:t>April 8</w:t>
      </w:r>
      <w:r w:rsidR="008F7958">
        <w:t>, 2019</w:t>
      </w:r>
      <w:r w:rsidR="00C87887">
        <w:t>.</w:t>
      </w:r>
      <w:r w:rsidR="00A2373C">
        <w:t xml:space="preserve">  Unanimously approved.  </w:t>
      </w:r>
      <w:r w:rsidR="00E01CAB">
        <w:t xml:space="preserve">  </w:t>
      </w:r>
      <w:r w:rsidR="00597B16">
        <w:t xml:space="preserve"> </w:t>
      </w:r>
    </w:p>
    <w:p w:rsidR="00357921" w:rsidRDefault="00357921" w:rsidP="005911E1">
      <w:pPr>
        <w:rPr>
          <w:b/>
          <w:u w:val="single"/>
        </w:rPr>
      </w:pPr>
    </w:p>
    <w:p w:rsidR="006005E1" w:rsidRDefault="00E749BE" w:rsidP="005911E1">
      <w:pPr>
        <w:rPr>
          <w:b/>
          <w:u w:val="single"/>
        </w:rPr>
      </w:pPr>
      <w:r>
        <w:rPr>
          <w:b/>
          <w:u w:val="single"/>
        </w:rPr>
        <w:t>Visitors:</w:t>
      </w:r>
    </w:p>
    <w:p w:rsidR="00956917" w:rsidRDefault="00E44FE2" w:rsidP="00E749BE">
      <w:r>
        <w:t xml:space="preserve">Sheridan Garman-Neeman with </w:t>
      </w:r>
      <w:proofErr w:type="spellStart"/>
      <w:r>
        <w:t>Kaysinger</w:t>
      </w:r>
      <w:proofErr w:type="spellEnd"/>
      <w:r>
        <w:t xml:space="preserve"> Basin </w:t>
      </w:r>
      <w:r w:rsidR="0099695D">
        <w:t>Regional Planning commission reviewed with Council the v</w:t>
      </w:r>
      <w:r w:rsidR="00F11D48">
        <w:t xml:space="preserve">arious roles </w:t>
      </w:r>
      <w:proofErr w:type="spellStart"/>
      <w:r w:rsidR="00F11D48">
        <w:t>Kaysinger</w:t>
      </w:r>
      <w:proofErr w:type="spellEnd"/>
      <w:r w:rsidR="00F11D48">
        <w:t xml:space="preserve"> plays and the benefits to those communities involved with them.   Garman-Neeman went on to encourage Stockton’s participation in the trails initiative and the </w:t>
      </w:r>
      <w:r w:rsidR="00956917">
        <w:t xml:space="preserve">associated </w:t>
      </w:r>
      <w:r w:rsidR="00F11D48">
        <w:t xml:space="preserve">consulting </w:t>
      </w:r>
      <w:r w:rsidR="00956917">
        <w:t>grants available.</w:t>
      </w:r>
    </w:p>
    <w:p w:rsidR="000156D8" w:rsidRDefault="00956917" w:rsidP="00E749BE">
      <w:r>
        <w:t xml:space="preserve">Robert Dawes with the Lake Stockton Elks Lodge addressed Council requesting Elks Way Street to be temporarily closed during upcoming lodge events.  Steury motioned, Pate seconded, carried; to close Elks Way Street and Arnold </w:t>
      </w:r>
      <w:proofErr w:type="spellStart"/>
      <w:r>
        <w:t>Wallen</w:t>
      </w:r>
      <w:proofErr w:type="spellEnd"/>
      <w:r>
        <w:t xml:space="preserve"> Way from </w:t>
      </w:r>
      <w:r w:rsidR="00395A95">
        <w:t>Gordon</w:t>
      </w:r>
      <w:r w:rsidR="000156D8">
        <w:t xml:space="preserve"> Road to 4</w:t>
      </w:r>
      <w:r w:rsidR="000156D8" w:rsidRPr="000156D8">
        <w:rPr>
          <w:vertAlign w:val="superscript"/>
        </w:rPr>
        <w:t>th</w:t>
      </w:r>
      <w:r w:rsidR="000156D8">
        <w:t xml:space="preserve"> Street for the Lake Stockton Elks Lodge events on May 3</w:t>
      </w:r>
      <w:r w:rsidR="000156D8" w:rsidRPr="000156D8">
        <w:rPr>
          <w:vertAlign w:val="superscript"/>
        </w:rPr>
        <w:t>rd</w:t>
      </w:r>
      <w:r w:rsidR="000156D8">
        <w:t xml:space="preserve"> and 4</w:t>
      </w:r>
      <w:r w:rsidR="000156D8" w:rsidRPr="000156D8">
        <w:rPr>
          <w:vertAlign w:val="superscript"/>
        </w:rPr>
        <w:t>th</w:t>
      </w:r>
      <w:r w:rsidR="00395A95">
        <w:t xml:space="preserve"> and this upcoming Saturday or</w:t>
      </w:r>
      <w:r w:rsidR="000156D8">
        <w:t xml:space="preserve"> April 13.  </w:t>
      </w:r>
      <w:proofErr w:type="gramStart"/>
      <w:r w:rsidR="000156D8">
        <w:t>Unanimously approved.</w:t>
      </w:r>
      <w:proofErr w:type="gramEnd"/>
      <w:r w:rsidR="000156D8">
        <w:t xml:space="preserve">  Heryford will get with Dawes to </w:t>
      </w:r>
      <w:r w:rsidR="00693EAD">
        <w:t>pick up the “Road Closed” signs for those days.</w:t>
      </w:r>
    </w:p>
    <w:p w:rsidR="00E749BE" w:rsidRDefault="000156D8" w:rsidP="005911E1">
      <w:r>
        <w:t xml:space="preserve">Dottie </w:t>
      </w:r>
      <w:proofErr w:type="spellStart"/>
      <w:r>
        <w:t>Creason</w:t>
      </w:r>
      <w:proofErr w:type="spellEnd"/>
      <w:r>
        <w:t xml:space="preserve">, who was scheduled to </w:t>
      </w:r>
      <w:r w:rsidR="00693EAD">
        <w:t>address</w:t>
      </w:r>
      <w:r>
        <w:t xml:space="preserve"> Council regarding sewer rates, was absent.   </w:t>
      </w:r>
      <w:r w:rsidR="00956917">
        <w:t xml:space="preserve"> </w:t>
      </w:r>
    </w:p>
    <w:p w:rsidR="003A5C0D" w:rsidRDefault="003A5C0D" w:rsidP="005911E1"/>
    <w:p w:rsidR="003A5C0D" w:rsidRDefault="003A5C0D" w:rsidP="003A5C0D">
      <w:pPr>
        <w:rPr>
          <w:b/>
          <w:u w:val="single"/>
        </w:rPr>
      </w:pPr>
      <w:r w:rsidRPr="00546DA3">
        <w:rPr>
          <w:b/>
          <w:u w:val="single"/>
        </w:rPr>
        <w:t>Comments from the Public:</w:t>
      </w:r>
      <w:r>
        <w:rPr>
          <w:b/>
          <w:u w:val="single"/>
        </w:rPr>
        <w:t xml:space="preserve"> </w:t>
      </w:r>
    </w:p>
    <w:p w:rsidR="003A5C0D" w:rsidRPr="008B7A25" w:rsidRDefault="003A5C0D" w:rsidP="003A5C0D">
      <w:proofErr w:type="gramStart"/>
      <w:r>
        <w:t>None.</w:t>
      </w:r>
      <w:proofErr w:type="gramEnd"/>
    </w:p>
    <w:p w:rsidR="003A5C0D" w:rsidRDefault="003A5C0D" w:rsidP="005911E1"/>
    <w:p w:rsidR="00E749BE" w:rsidRPr="00350B0A" w:rsidRDefault="00E749BE" w:rsidP="00E749BE">
      <w:pPr>
        <w:pStyle w:val="Heading2"/>
      </w:pPr>
      <w:r w:rsidRPr="00350B0A">
        <w:t>Bills</w:t>
      </w:r>
      <w:r>
        <w:t>:</w:t>
      </w:r>
      <w:r w:rsidRPr="00350B0A">
        <w:t xml:space="preserve"> </w:t>
      </w:r>
    </w:p>
    <w:p w:rsidR="00E749BE" w:rsidRDefault="00E749BE" w:rsidP="00E749BE">
      <w:r>
        <w:t>Motion</w:t>
      </w:r>
      <w:r w:rsidRPr="00350B0A">
        <w:t xml:space="preserve"> </w:t>
      </w:r>
      <w:r>
        <w:t>made by</w:t>
      </w:r>
      <w:r w:rsidR="008F7958">
        <w:t xml:space="preserve"> </w:t>
      </w:r>
      <w:r w:rsidR="00E62565">
        <w:t>Steury</w:t>
      </w:r>
      <w:r w:rsidRPr="00350B0A">
        <w:t xml:space="preserve">, seconded by </w:t>
      </w:r>
      <w:r w:rsidR="003A5C0D">
        <w:t>Manring</w:t>
      </w:r>
      <w:r w:rsidRPr="00350B0A">
        <w:t>, carried; to approve</w:t>
      </w:r>
      <w:r>
        <w:t xml:space="preserve"> and pay</w:t>
      </w:r>
      <w:r w:rsidRPr="00350B0A">
        <w:t xml:space="preserve"> bills</w:t>
      </w:r>
      <w:r>
        <w:t xml:space="preserve"> as presented.  </w:t>
      </w:r>
      <w:r w:rsidRPr="00350B0A">
        <w:t xml:space="preserve"> </w:t>
      </w:r>
      <w:proofErr w:type="gramStart"/>
      <w:r w:rsidRPr="00350B0A">
        <w:t>Unanimously</w:t>
      </w:r>
      <w:r>
        <w:t xml:space="preserve"> </w:t>
      </w:r>
      <w:r w:rsidRPr="00350B0A">
        <w:t>approved.</w:t>
      </w:r>
      <w:proofErr w:type="gramEnd"/>
      <w:r w:rsidR="003A5C0D">
        <w:t xml:space="preserve">  </w:t>
      </w:r>
      <w:r w:rsidR="00107D51">
        <w:t xml:space="preserve">    </w:t>
      </w:r>
      <w:r w:rsidRPr="00350B0A">
        <w:t xml:space="preserve"> </w:t>
      </w:r>
    </w:p>
    <w:p w:rsidR="008B7A25" w:rsidRDefault="008B7A25" w:rsidP="00721339">
      <w:pPr>
        <w:rPr>
          <w:b/>
          <w:u w:val="single"/>
        </w:rPr>
      </w:pPr>
    </w:p>
    <w:p w:rsidR="008F13C4" w:rsidRDefault="00680EFB" w:rsidP="00721339">
      <w:pPr>
        <w:rPr>
          <w:b/>
          <w:u w:val="single"/>
        </w:rPr>
      </w:pPr>
      <w:r w:rsidRPr="00865216">
        <w:rPr>
          <w:b/>
          <w:u w:val="single"/>
        </w:rPr>
        <w:t>OLD BUSINESS</w:t>
      </w:r>
    </w:p>
    <w:p w:rsidR="006C3328" w:rsidRDefault="00E62565" w:rsidP="007562CD">
      <w:pPr>
        <w:pStyle w:val="Heading1"/>
        <w:rPr>
          <w:b/>
        </w:rPr>
      </w:pPr>
      <w:r>
        <w:t>None was discussed.</w:t>
      </w:r>
    </w:p>
    <w:p w:rsidR="00C87887" w:rsidRDefault="00C87887" w:rsidP="00D919F0">
      <w:pPr>
        <w:pStyle w:val="Heading1"/>
        <w:rPr>
          <w:b/>
          <w:u w:val="single"/>
        </w:rPr>
      </w:pPr>
    </w:p>
    <w:p w:rsidR="003A5C0D" w:rsidRPr="00293A7C" w:rsidRDefault="003A5C0D" w:rsidP="003A5C0D">
      <w:pPr>
        <w:pStyle w:val="Heading1"/>
        <w:rPr>
          <w:b/>
        </w:rPr>
      </w:pPr>
      <w:r w:rsidRPr="00293A7C">
        <w:rPr>
          <w:b/>
        </w:rPr>
        <w:lastRenderedPageBreak/>
        <w:t xml:space="preserve">Regular Session </w:t>
      </w:r>
      <w:r>
        <w:rPr>
          <w:b/>
        </w:rPr>
        <w:t xml:space="preserve"> </w:t>
      </w:r>
    </w:p>
    <w:p w:rsidR="003A5C0D" w:rsidRPr="00293A7C" w:rsidRDefault="003A5C0D" w:rsidP="003A5C0D">
      <w:pPr>
        <w:pStyle w:val="Heading1"/>
        <w:rPr>
          <w:b/>
        </w:rPr>
      </w:pPr>
      <w:r>
        <w:rPr>
          <w:b/>
        </w:rPr>
        <w:t xml:space="preserve">April 8, </w:t>
      </w:r>
      <w:r w:rsidRPr="00293A7C">
        <w:rPr>
          <w:b/>
        </w:rPr>
        <w:t>201</w:t>
      </w:r>
      <w:r>
        <w:rPr>
          <w:b/>
        </w:rPr>
        <w:t>9</w:t>
      </w:r>
    </w:p>
    <w:p w:rsidR="003A5C0D" w:rsidRDefault="003A5C0D" w:rsidP="00D919F0">
      <w:pPr>
        <w:pStyle w:val="Heading1"/>
        <w:rPr>
          <w:b/>
          <w:u w:val="single"/>
        </w:rPr>
      </w:pPr>
    </w:p>
    <w:p w:rsidR="00D919F0" w:rsidRPr="00C35FD4" w:rsidRDefault="00D919F0" w:rsidP="00D919F0">
      <w:pPr>
        <w:pStyle w:val="Heading1"/>
        <w:rPr>
          <w:b/>
          <w:u w:val="single"/>
        </w:rPr>
      </w:pPr>
      <w:r w:rsidRPr="00C35FD4">
        <w:rPr>
          <w:b/>
          <w:u w:val="single"/>
        </w:rPr>
        <w:t xml:space="preserve">Reports from Appointed Boards </w:t>
      </w:r>
    </w:p>
    <w:p w:rsidR="00E62565" w:rsidRDefault="00D919F0" w:rsidP="00D919F0">
      <w:pPr>
        <w:rPr>
          <w:u w:val="single"/>
        </w:rPr>
      </w:pPr>
      <w:r>
        <w:rPr>
          <w:u w:val="single"/>
        </w:rPr>
        <w:t>Park Board:</w:t>
      </w:r>
      <w:r w:rsidR="00E62565">
        <w:rPr>
          <w:u w:val="single"/>
        </w:rPr>
        <w:t xml:space="preserve"> </w:t>
      </w:r>
      <w:r w:rsidR="00E341BA">
        <w:t xml:space="preserve">Not present.  </w:t>
      </w:r>
      <w:r w:rsidR="00E62565">
        <w:t xml:space="preserve">Mayor Norell </w:t>
      </w:r>
      <w:r w:rsidR="003A5C0D">
        <w:t>announced The Wall section was scheduled to arrive on Wednesday, April 17 and will be place</w:t>
      </w:r>
      <w:r w:rsidR="00693EAD">
        <w:t>d</w:t>
      </w:r>
      <w:r w:rsidR="003A5C0D">
        <w:t xml:space="preserve"> eventually at the west end of the park</w:t>
      </w:r>
      <w:r w:rsidR="00693EAD">
        <w:t xml:space="preserve"> where</w:t>
      </w:r>
      <w:r w:rsidR="003A5C0D">
        <w:t xml:space="preserve"> Mayor Norell </w:t>
      </w:r>
      <w:r w:rsidR="00693EAD">
        <w:t>envisions eventually</w:t>
      </w:r>
      <w:r w:rsidR="003A5C0D">
        <w:t xml:space="preserve"> being dedicated to Veterans from all over.  </w:t>
      </w:r>
      <w:r w:rsidR="00BF13F1">
        <w:t xml:space="preserve">  </w:t>
      </w:r>
      <w:r>
        <w:rPr>
          <w:u w:val="single"/>
        </w:rPr>
        <w:t xml:space="preserve">  </w:t>
      </w:r>
    </w:p>
    <w:p w:rsidR="003A5C0D" w:rsidRDefault="00D919F0" w:rsidP="00D919F0">
      <w:r>
        <w:rPr>
          <w:u w:val="single"/>
        </w:rPr>
        <w:t>Cemetery:</w:t>
      </w:r>
      <w:r w:rsidR="003A5C0D">
        <w:rPr>
          <w:u w:val="single"/>
        </w:rPr>
        <w:t xml:space="preserve"> </w:t>
      </w:r>
      <w:r w:rsidR="00E341BA">
        <w:t xml:space="preserve">Not present.  </w:t>
      </w:r>
      <w:r w:rsidR="003A5C0D">
        <w:t xml:space="preserve">Heryford reported Ben </w:t>
      </w:r>
      <w:proofErr w:type="spellStart"/>
      <w:r w:rsidR="003A5C0D">
        <w:t>Andra</w:t>
      </w:r>
      <w:proofErr w:type="spellEnd"/>
      <w:r w:rsidR="003A5C0D">
        <w:t xml:space="preserve"> was continuing to stamp markers for the cremation area. </w:t>
      </w:r>
      <w:r>
        <w:t xml:space="preserve">  </w:t>
      </w:r>
      <w:r w:rsidR="00594E20">
        <w:t xml:space="preserve"> </w:t>
      </w:r>
    </w:p>
    <w:p w:rsidR="00E341BA" w:rsidRDefault="00D919F0" w:rsidP="00D919F0">
      <w:r>
        <w:rPr>
          <w:u w:val="single"/>
        </w:rPr>
        <w:t>A</w:t>
      </w:r>
      <w:r w:rsidRPr="00925F6B">
        <w:rPr>
          <w:u w:val="single"/>
        </w:rPr>
        <w:t>irport</w:t>
      </w:r>
      <w:r>
        <w:rPr>
          <w:u w:val="single"/>
        </w:rPr>
        <w:t xml:space="preserve">: </w:t>
      </w:r>
      <w:r>
        <w:t xml:space="preserve"> Not present.  </w:t>
      </w:r>
      <w:r w:rsidR="00594E20">
        <w:t>Mayor Norell</w:t>
      </w:r>
      <w:r w:rsidR="00E341BA">
        <w:t xml:space="preserve"> reported the airport board was still waiting to get approval from FAA but it could be another 60 days before FAA caught up on their back log.   However, it should be okay to start moving dirt.   </w:t>
      </w:r>
      <w:r w:rsidR="00594E20">
        <w:t xml:space="preserve"> </w:t>
      </w:r>
    </w:p>
    <w:p w:rsidR="006A7D07" w:rsidRDefault="00D919F0" w:rsidP="00E341BA">
      <w:pPr>
        <w:rPr>
          <w:b/>
        </w:rPr>
      </w:pPr>
      <w:r w:rsidRPr="00203801">
        <w:rPr>
          <w:u w:val="single"/>
        </w:rPr>
        <w:t>Sheriff Department Liaison:</w:t>
      </w:r>
      <w:r>
        <w:t xml:space="preserve"> </w:t>
      </w:r>
      <w:r w:rsidR="00BF13F1">
        <w:t>N</w:t>
      </w:r>
      <w:r>
        <w:t>ot present</w:t>
      </w:r>
      <w:r w:rsidR="001068D9">
        <w:t>.</w:t>
      </w:r>
      <w:r w:rsidR="00BF13F1">
        <w:t xml:space="preserve">  Mayor Norell </w:t>
      </w:r>
      <w:r w:rsidR="00E341BA">
        <w:t xml:space="preserve">still had not received the quarterly report promised by county commissioners detailing how the City’s contract payment is spent.  </w:t>
      </w:r>
    </w:p>
    <w:p w:rsidR="00BF13F1" w:rsidRPr="00BF13F1" w:rsidRDefault="00BF13F1" w:rsidP="007562CD">
      <w:pPr>
        <w:pStyle w:val="Heading1"/>
        <w:ind w:left="0"/>
        <w:rPr>
          <w:b/>
          <w:u w:val="single"/>
        </w:rPr>
      </w:pPr>
    </w:p>
    <w:p w:rsidR="00E341BA" w:rsidRDefault="00BF13F1" w:rsidP="00E341BA">
      <w:pPr>
        <w:pStyle w:val="Heading1"/>
        <w:ind w:left="0"/>
        <w:rPr>
          <w:b/>
          <w:u w:val="single"/>
        </w:rPr>
      </w:pPr>
      <w:r>
        <w:t xml:space="preserve">       </w:t>
      </w:r>
      <w:r w:rsidR="007506E7" w:rsidRPr="00865216">
        <w:rPr>
          <w:b/>
          <w:u w:val="single"/>
        </w:rPr>
        <w:t>SCHEDULED BUSINESS</w:t>
      </w:r>
    </w:p>
    <w:p w:rsidR="00E341BA" w:rsidRDefault="004E0981" w:rsidP="00E341BA">
      <w:r>
        <w:t>-</w:t>
      </w:r>
      <w:r w:rsidR="00E341BA">
        <w:t xml:space="preserve">Steury motioned, Manring seconded, carried; to approve Mayor </w:t>
      </w:r>
      <w:proofErr w:type="spellStart"/>
      <w:r w:rsidR="00693EAD">
        <w:t>Norell’s</w:t>
      </w:r>
      <w:proofErr w:type="spellEnd"/>
      <w:r w:rsidR="00693EAD">
        <w:t xml:space="preserve"> re</w:t>
      </w:r>
      <w:r w:rsidR="00E341BA">
        <w:t xml:space="preserve">appointment of Kenney Daniels as the Stockton Volunteer Fire Department Fire Chief.  </w:t>
      </w:r>
      <w:proofErr w:type="gramStart"/>
      <w:r w:rsidR="00E341BA">
        <w:t>Unanimously approved.</w:t>
      </w:r>
      <w:proofErr w:type="gramEnd"/>
    </w:p>
    <w:p w:rsidR="00E341BA" w:rsidRDefault="004E0981" w:rsidP="00E341BA">
      <w:r>
        <w:t>-</w:t>
      </w:r>
      <w:r w:rsidR="00E341BA">
        <w:t xml:space="preserve">Manring motioned, Koch seconded, carried; to approve Mayor </w:t>
      </w:r>
      <w:r>
        <w:t>Norell’s appointment</w:t>
      </w:r>
      <w:r w:rsidR="00E341BA">
        <w:t xml:space="preserve"> of Jason Steury as </w:t>
      </w:r>
      <w:r>
        <w:t xml:space="preserve">the new </w:t>
      </w:r>
      <w:r w:rsidR="00E341BA">
        <w:t>Mayor Pro Tem</w:t>
      </w:r>
      <w:r>
        <w:t xml:space="preserve">.  </w:t>
      </w:r>
      <w:proofErr w:type="gramStart"/>
      <w:r>
        <w:t>Unanimously approved.</w:t>
      </w:r>
      <w:proofErr w:type="gramEnd"/>
      <w:r>
        <w:t xml:space="preserve">  Mayor Norell thanked Barbara Pate for her many years of service as Mayor Pro Tem.    </w:t>
      </w:r>
    </w:p>
    <w:p w:rsidR="004E0981" w:rsidRDefault="004E0981" w:rsidP="00E341BA">
      <w:r>
        <w:t xml:space="preserve">-Steury motioned, seconded by Koch, carried; to approve the Mayor’s reappointment of Peter Lee as the City’s Attorney.  </w:t>
      </w:r>
      <w:proofErr w:type="gramStart"/>
      <w:r>
        <w:t>Unanimously approved.</w:t>
      </w:r>
      <w:proofErr w:type="gramEnd"/>
      <w:r>
        <w:t xml:space="preserve">  </w:t>
      </w:r>
    </w:p>
    <w:p w:rsidR="00E341BA" w:rsidRPr="004E0981" w:rsidRDefault="00794316" w:rsidP="007506E7">
      <w:r>
        <w:t>-</w:t>
      </w:r>
      <w:r w:rsidR="004E0981">
        <w:t xml:space="preserve">Steury motioned, seconded by Pate, carried; to refund Fred White Jr </w:t>
      </w:r>
      <w:r>
        <w:t xml:space="preserve">his March 2, $50.00 community </w:t>
      </w:r>
      <w:r w:rsidR="00693EAD">
        <w:t xml:space="preserve">building </w:t>
      </w:r>
      <w:r>
        <w:t xml:space="preserve">rental fee because the community building had not been cleaned before his event.  </w:t>
      </w:r>
      <w:proofErr w:type="gramStart"/>
      <w:r w:rsidR="006A5804">
        <w:t>Unanimously</w:t>
      </w:r>
      <w:r>
        <w:t xml:space="preserve"> approved.</w:t>
      </w:r>
      <w:proofErr w:type="gramEnd"/>
      <w:r>
        <w:t xml:space="preserve">  </w:t>
      </w:r>
    </w:p>
    <w:p w:rsidR="00E341BA" w:rsidRDefault="00794316" w:rsidP="007506E7">
      <w:r>
        <w:t>-Pate moti</w:t>
      </w:r>
      <w:r w:rsidR="00340F83">
        <w:t>oned, Manring seconded, carried; to approve sending a $20,000.00 down payment to Sun Solar towards the $367,210.00 energy project</w:t>
      </w:r>
      <w:r w:rsidR="00AE46A0">
        <w:t xml:space="preserve"> Sun Solar had completed.  </w:t>
      </w:r>
      <w:proofErr w:type="gramStart"/>
      <w:r w:rsidR="00AE46A0">
        <w:t>Unanimously approved.</w:t>
      </w:r>
      <w:proofErr w:type="gramEnd"/>
      <w:r w:rsidR="00AE46A0">
        <w:t xml:space="preserve">  Mayor Norell reported the solar project was complete and Liberty Utilities had installed the appropriate meters for monitoring the solar energy generated.  A brief discussion ensued regarding how to handle the vegetation underneath the solar panels however no votes were taken.      </w:t>
      </w:r>
    </w:p>
    <w:p w:rsidR="00E341BA" w:rsidRDefault="00E341BA" w:rsidP="007506E7">
      <w:pPr>
        <w:rPr>
          <w:b/>
          <w:u w:val="single"/>
        </w:rPr>
      </w:pPr>
    </w:p>
    <w:p w:rsidR="00E367A0" w:rsidRPr="00293A7C" w:rsidRDefault="0015771E" w:rsidP="00E367A0">
      <w:pPr>
        <w:rPr>
          <w:b/>
          <w:u w:val="single"/>
        </w:rPr>
      </w:pPr>
      <w:r>
        <w:rPr>
          <w:b/>
          <w:u w:val="single"/>
        </w:rPr>
        <w:t>R</w:t>
      </w:r>
      <w:r w:rsidR="00E367A0" w:rsidRPr="00293A7C">
        <w:rPr>
          <w:b/>
          <w:u w:val="single"/>
        </w:rPr>
        <w:t xml:space="preserve">eports from Appointed Officials </w:t>
      </w:r>
    </w:p>
    <w:p w:rsidR="00F4660E" w:rsidRDefault="00E367A0" w:rsidP="00580D09">
      <w:pPr>
        <w:rPr>
          <w:u w:val="single"/>
        </w:rPr>
      </w:pPr>
      <w:r>
        <w:rPr>
          <w:u w:val="single"/>
        </w:rPr>
        <w:t>Ci</w:t>
      </w:r>
      <w:r w:rsidRPr="00846913">
        <w:rPr>
          <w:u w:val="single"/>
        </w:rPr>
        <w:t>ty Attorney</w:t>
      </w:r>
      <w:r>
        <w:rPr>
          <w:u w:val="single"/>
        </w:rPr>
        <w:t>:</w:t>
      </w:r>
      <w:r w:rsidR="00F4660E">
        <w:rPr>
          <w:u w:val="single"/>
        </w:rPr>
        <w:t xml:space="preserve"> </w:t>
      </w:r>
      <w:r w:rsidR="00D22834">
        <w:t xml:space="preserve">Will try to have airport contract finished this week.  </w:t>
      </w:r>
      <w:r w:rsidR="00513796">
        <w:rPr>
          <w:u w:val="single"/>
        </w:rPr>
        <w:t xml:space="preserve"> </w:t>
      </w:r>
    </w:p>
    <w:p w:rsidR="00580D09" w:rsidRPr="00580D09" w:rsidRDefault="00580D09" w:rsidP="00580D09">
      <w:r>
        <w:rPr>
          <w:u w:val="single"/>
        </w:rPr>
        <w:t xml:space="preserve">Public Works Supervisor: </w:t>
      </w:r>
      <w:r w:rsidR="00D22834">
        <w:t xml:space="preserve"> Surf Street water main is </w:t>
      </w:r>
      <w:r w:rsidR="00BC6C93">
        <w:t>progressing</w:t>
      </w:r>
      <w:r w:rsidR="00D22834">
        <w:t xml:space="preserve"> </w:t>
      </w:r>
      <w:r w:rsidR="00BC6C93">
        <w:t>nicely</w:t>
      </w:r>
      <w:r w:rsidR="007621C8">
        <w:t xml:space="preserve"> therefore should be able to pressure test next week and start tapping connections</w:t>
      </w:r>
      <w:r w:rsidR="00D22834">
        <w:t xml:space="preserve">; Mayor Norell reported Charlie </w:t>
      </w:r>
      <w:proofErr w:type="spellStart"/>
      <w:r w:rsidR="00D22834">
        <w:t>LePage</w:t>
      </w:r>
      <w:proofErr w:type="spellEnd"/>
      <w:r w:rsidR="00D22834">
        <w:t xml:space="preserve"> needed more information from Heryford to complete the five year engineer plan.</w:t>
      </w:r>
    </w:p>
    <w:p w:rsidR="00F45E24" w:rsidRDefault="004A2D7E" w:rsidP="002B35DE">
      <w:r w:rsidRPr="00846913">
        <w:rPr>
          <w:u w:val="single"/>
        </w:rPr>
        <w:t>City</w:t>
      </w:r>
      <w:r w:rsidR="00824BA9">
        <w:rPr>
          <w:u w:val="single"/>
        </w:rPr>
        <w:t xml:space="preserve"> Clerk</w:t>
      </w:r>
      <w:r w:rsidR="004D0C09">
        <w:rPr>
          <w:u w:val="single"/>
        </w:rPr>
        <w:t>:</w:t>
      </w:r>
      <w:r w:rsidR="00580D09">
        <w:rPr>
          <w:u w:val="single"/>
        </w:rPr>
        <w:t xml:space="preserve"> </w:t>
      </w:r>
      <w:r w:rsidR="00580D09">
        <w:t xml:space="preserve"> </w:t>
      </w:r>
      <w:r w:rsidR="00472E32">
        <w:t xml:space="preserve">Reviewed the “FYI” documents with Council; copy of Semi-annual notice; City wide clean-up in May; </w:t>
      </w:r>
      <w:r w:rsidR="007621C8">
        <w:t xml:space="preserve">confirmation </w:t>
      </w:r>
      <w:r w:rsidR="00472E32">
        <w:t>Verizon</w:t>
      </w:r>
      <w:r w:rsidR="007621C8">
        <w:t>’s</w:t>
      </w:r>
      <w:r w:rsidR="00472E32">
        <w:t xml:space="preserve"> official commencement date </w:t>
      </w:r>
      <w:r w:rsidR="007621C8">
        <w:t>was</w:t>
      </w:r>
      <w:r w:rsidR="00472E32">
        <w:t xml:space="preserve"> May 1, therefore the $400.00 rental payments </w:t>
      </w:r>
      <w:r w:rsidR="007621C8">
        <w:t>should</w:t>
      </w:r>
      <w:r w:rsidR="00472E32">
        <w:t xml:space="preserve"> begin August 1;</w:t>
      </w:r>
      <w:r w:rsidR="007621C8">
        <w:t>and</w:t>
      </w:r>
      <w:r w:rsidR="00472E32">
        <w:t xml:space="preserve"> the Cedar County citation report.</w:t>
      </w:r>
      <w:r w:rsidR="007621C8">
        <w:t xml:space="preserve">  Harper reported the fire station had a new copier purchased for $250.00.</w:t>
      </w:r>
    </w:p>
    <w:p w:rsidR="001C522A" w:rsidRDefault="00DA289D" w:rsidP="00580D09">
      <w:proofErr w:type="gramStart"/>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1B6CA2">
        <w:t>Nothing for open or closed.</w:t>
      </w:r>
      <w:proofErr w:type="gramEnd"/>
      <w:r w:rsidR="001B6CA2">
        <w:t xml:space="preserve">  </w:t>
      </w:r>
    </w:p>
    <w:p w:rsidR="001C522A" w:rsidRDefault="001C522A" w:rsidP="00A15BAD">
      <w:pPr>
        <w:rPr>
          <w:b/>
          <w:u w:val="single"/>
        </w:rPr>
      </w:pPr>
    </w:p>
    <w:p w:rsidR="00A15BAD" w:rsidRDefault="00A15BAD" w:rsidP="00A15BAD">
      <w:pPr>
        <w:rPr>
          <w:b/>
          <w:u w:val="single"/>
        </w:rPr>
      </w:pPr>
      <w:r w:rsidRPr="00293A7C">
        <w:rPr>
          <w:b/>
          <w:u w:val="single"/>
        </w:rPr>
        <w:t>COMMUNICATIONS FROM ELECTED OFFICALS:</w:t>
      </w:r>
    </w:p>
    <w:p w:rsidR="00BD064F" w:rsidRPr="00B55C56" w:rsidRDefault="009812FC" w:rsidP="00C658EF">
      <w:r w:rsidRPr="00293A7C">
        <w:rPr>
          <w:b/>
          <w:u w:val="single"/>
        </w:rPr>
        <w:t>Pate</w:t>
      </w:r>
      <w:r w:rsidR="001C4E19">
        <w:rPr>
          <w:b/>
          <w:u w:val="single"/>
        </w:rPr>
        <w:t xml:space="preserve">: </w:t>
      </w:r>
      <w:r w:rsidR="008D6754">
        <w:t xml:space="preserve"> </w:t>
      </w:r>
      <w:r w:rsidR="00023415">
        <w:t>Nothing for open or closed session.</w:t>
      </w:r>
    </w:p>
    <w:p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2300C2">
        <w:t xml:space="preserve"> </w:t>
      </w:r>
      <w:r w:rsidR="007222DD">
        <w:t xml:space="preserve"> </w:t>
      </w:r>
      <w:r w:rsidR="00F4660E">
        <w:t>Nothing for open or closed session.</w:t>
      </w:r>
    </w:p>
    <w:p w:rsidR="001C522A" w:rsidRPr="00023415" w:rsidRDefault="00823C00" w:rsidP="00B55C56">
      <w:r w:rsidRPr="00293A7C">
        <w:rPr>
          <w:b/>
          <w:u w:val="single"/>
        </w:rPr>
        <w:t>Koch:</w:t>
      </w:r>
      <w:r w:rsidR="001C522A">
        <w:rPr>
          <w:b/>
          <w:u w:val="single"/>
        </w:rPr>
        <w:t xml:space="preserve">  </w:t>
      </w:r>
      <w:r w:rsidR="00F4660E">
        <w:t>Reported the third light down on Walnut Street was out again and the tree along 4</w:t>
      </w:r>
      <w:r w:rsidR="00F4660E" w:rsidRPr="00F4660E">
        <w:rPr>
          <w:vertAlign w:val="superscript"/>
        </w:rPr>
        <w:t>th</w:t>
      </w:r>
      <w:r w:rsidR="00E63AA2">
        <w:t xml:space="preserve"> Street still needed</w:t>
      </w:r>
      <w:r w:rsidR="00F4660E">
        <w:t xml:space="preserve"> trimmed.  </w:t>
      </w:r>
    </w:p>
    <w:p w:rsidR="00BB4F18" w:rsidRPr="00023415" w:rsidRDefault="00B55C56" w:rsidP="001E6764">
      <w:r>
        <w:rPr>
          <w:b/>
          <w:u w:val="single"/>
        </w:rPr>
        <w:t xml:space="preserve">Steury: </w:t>
      </w:r>
      <w:r w:rsidR="00023415">
        <w:rPr>
          <w:b/>
          <w:u w:val="single"/>
        </w:rPr>
        <w:t xml:space="preserve"> </w:t>
      </w:r>
      <w:r w:rsidR="00023415">
        <w:t>Nothing for open or closed session.</w:t>
      </w:r>
    </w:p>
    <w:p w:rsidR="001E6764" w:rsidRDefault="001E6764" w:rsidP="001E6764">
      <w:pPr>
        <w:rPr>
          <w:b/>
          <w:u w:val="single"/>
        </w:rPr>
      </w:pPr>
      <w:r>
        <w:rPr>
          <w:b/>
          <w:u w:val="single"/>
        </w:rPr>
        <w:t>MAYOR –COMMUNICATIONS:</w:t>
      </w:r>
    </w:p>
    <w:p w:rsidR="007621C8" w:rsidRDefault="001E6764" w:rsidP="007621C8">
      <w:r w:rsidRPr="00293A7C">
        <w:rPr>
          <w:b/>
          <w:u w:val="single"/>
        </w:rPr>
        <w:t>Mayor Norell</w:t>
      </w:r>
      <w:r w:rsidRPr="00865216">
        <w:rPr>
          <w:u w:val="single"/>
        </w:rPr>
        <w:t>:</w:t>
      </w:r>
      <w:r>
        <w:rPr>
          <w:u w:val="single"/>
        </w:rPr>
        <w:t xml:space="preserve"> </w:t>
      </w:r>
      <w:r w:rsidR="007621C8">
        <w:t xml:space="preserve"> Reported both water towers had been washed out and the north tower had been painted</w:t>
      </w:r>
      <w:r w:rsidR="00E63AA2">
        <w:t xml:space="preserve"> therefore it was time to start </w:t>
      </w:r>
      <w:r w:rsidR="00BC6C93">
        <w:t>researching</w:t>
      </w:r>
      <w:r w:rsidR="00E63AA2">
        <w:t xml:space="preserve"> water tower maintenance cost and contracts.  Heryford </w:t>
      </w:r>
      <w:proofErr w:type="gramStart"/>
      <w:r w:rsidR="00E63AA2">
        <w:t>suggested  the</w:t>
      </w:r>
      <w:proofErr w:type="gramEnd"/>
      <w:r w:rsidR="00E63AA2">
        <w:t xml:space="preserve"> towers be inspected and washed out</w:t>
      </w:r>
      <w:r w:rsidR="00BC6C93">
        <w:t xml:space="preserve"> every two years</w:t>
      </w:r>
      <w:r w:rsidR="00E63AA2">
        <w:t xml:space="preserve">.  </w:t>
      </w:r>
    </w:p>
    <w:p w:rsidR="00E63AA2" w:rsidRDefault="00E63AA2" w:rsidP="007621C8">
      <w:r>
        <w:t xml:space="preserve">Norell stated EMC quoted solar panel coverage at $4,800.00 annually </w:t>
      </w:r>
      <w:r w:rsidR="00BC6C93">
        <w:t>however</w:t>
      </w:r>
      <w:r>
        <w:t xml:space="preserve"> </w:t>
      </w:r>
      <w:r w:rsidR="00BC6C93">
        <w:t>she had</w:t>
      </w:r>
      <w:r>
        <w:t xml:space="preserve"> found</w:t>
      </w:r>
      <w:r w:rsidR="00BC6C93">
        <w:t xml:space="preserve"> a possible optional company, MIRMA, who </w:t>
      </w:r>
      <w:r>
        <w:t xml:space="preserve">could save the City close to $20,000.00 a year on insurance.  Steury </w:t>
      </w:r>
    </w:p>
    <w:p w:rsidR="00E63AA2" w:rsidRPr="00293A7C" w:rsidRDefault="00E63AA2" w:rsidP="00E63AA2">
      <w:pPr>
        <w:rPr>
          <w:b/>
        </w:rPr>
      </w:pPr>
      <w:r w:rsidRPr="00293A7C">
        <w:rPr>
          <w:b/>
        </w:rPr>
        <w:lastRenderedPageBreak/>
        <w:t xml:space="preserve">Regular Session </w:t>
      </w:r>
      <w:r>
        <w:rPr>
          <w:b/>
        </w:rPr>
        <w:t xml:space="preserve"> </w:t>
      </w:r>
    </w:p>
    <w:p w:rsidR="00E63AA2" w:rsidRDefault="00E63AA2" w:rsidP="00E63AA2">
      <w:pPr>
        <w:pStyle w:val="Heading1"/>
        <w:rPr>
          <w:b/>
        </w:rPr>
      </w:pPr>
      <w:r>
        <w:rPr>
          <w:b/>
        </w:rPr>
        <w:t xml:space="preserve">April 8, </w:t>
      </w:r>
      <w:r w:rsidRPr="00293A7C">
        <w:rPr>
          <w:b/>
        </w:rPr>
        <w:t>201</w:t>
      </w:r>
      <w:r>
        <w:rPr>
          <w:b/>
        </w:rPr>
        <w:t>9</w:t>
      </w:r>
    </w:p>
    <w:p w:rsidR="00E63AA2" w:rsidRDefault="00E63AA2" w:rsidP="007621C8"/>
    <w:p w:rsidR="00E63AA2" w:rsidRDefault="00E63AA2" w:rsidP="007621C8">
      <w:proofErr w:type="gramStart"/>
      <w:r>
        <w:t>suggested</w:t>
      </w:r>
      <w:proofErr w:type="gramEnd"/>
      <w:r>
        <w:t xml:space="preserve"> finding out how MIRMA paid out on claims before making the final decision.  </w:t>
      </w:r>
      <w:r w:rsidR="00395A95">
        <w:t>Norell also reported the solar project was complete and the panels should be completely paid off in 10 years and over the next 20 years should save the City over a $1,000,000.00.  The Mayor wrapped up by saying the group she had assembled to pursue the 187 Corp project was working out great.</w:t>
      </w:r>
    </w:p>
    <w:p w:rsidR="00023415" w:rsidRDefault="00023415" w:rsidP="005F77AA">
      <w:pPr>
        <w:rPr>
          <w:b/>
          <w:u w:val="single"/>
        </w:rPr>
      </w:pPr>
    </w:p>
    <w:p w:rsidR="005F77AA" w:rsidRDefault="005F77AA" w:rsidP="005F77AA">
      <w:pPr>
        <w:rPr>
          <w:b/>
          <w:u w:val="single"/>
        </w:rPr>
      </w:pPr>
      <w:r w:rsidRPr="00350B0A">
        <w:rPr>
          <w:b/>
          <w:u w:val="single"/>
        </w:rPr>
        <w:t xml:space="preserve">Adjourn Regular Session </w:t>
      </w:r>
    </w:p>
    <w:p w:rsidR="005F77AA" w:rsidRDefault="00395A95" w:rsidP="005F77AA">
      <w:r>
        <w:t>Manring</w:t>
      </w:r>
      <w:r w:rsidR="005F77AA">
        <w:t xml:space="preserve"> motioned, seconded by </w:t>
      </w:r>
      <w:r>
        <w:t>Steury</w:t>
      </w:r>
      <w:r w:rsidR="005F77AA">
        <w:t xml:space="preserve">, carried; </w:t>
      </w:r>
      <w:r w:rsidR="005F77AA" w:rsidRPr="00350B0A">
        <w:t xml:space="preserve">to adjourn the regular session meeting at </w:t>
      </w:r>
      <w:r w:rsidR="00AB5CBB">
        <w:t>5</w:t>
      </w:r>
      <w:r w:rsidR="005F77AA">
        <w:t>:</w:t>
      </w:r>
      <w:r>
        <w:t>44</w:t>
      </w:r>
      <w:r w:rsidR="005F77AA">
        <w:t xml:space="preserve"> </w:t>
      </w:r>
      <w:r w:rsidR="005F77AA" w:rsidRPr="00350B0A">
        <w:t xml:space="preserve">p.m. </w:t>
      </w:r>
      <w:r w:rsidR="005F77AA">
        <w:t xml:space="preserve"> </w:t>
      </w:r>
    </w:p>
    <w:p w:rsidR="005F77AA" w:rsidRDefault="005F77AA" w:rsidP="005F77AA">
      <w:r w:rsidRPr="00350B0A">
        <w:t>Approved with the following votes:</w:t>
      </w:r>
      <w:r>
        <w:t xml:space="preserve">  Koch, Pate</w:t>
      </w:r>
      <w:r w:rsidR="00395A95">
        <w:t>,</w:t>
      </w:r>
      <w:r>
        <w:t xml:space="preserve"> </w:t>
      </w:r>
      <w:r w:rsidR="00AB5CBB">
        <w:t>Steury</w:t>
      </w:r>
      <w:r w:rsidR="00395A95">
        <w:t xml:space="preserve"> and Manring</w:t>
      </w:r>
      <w:r w:rsidR="00AB5CBB">
        <w:t>:</w:t>
      </w:r>
      <w:r>
        <w:t xml:space="preserve"> Yes. </w:t>
      </w:r>
      <w:r w:rsidRPr="00350B0A">
        <w:t xml:space="preserve"> </w:t>
      </w:r>
      <w:proofErr w:type="gramStart"/>
      <w:r w:rsidRPr="00350B0A">
        <w:t>None</w:t>
      </w:r>
      <w:r>
        <w:t>: No.</w:t>
      </w:r>
      <w:proofErr w:type="gramEnd"/>
      <w:r>
        <w:t xml:space="preserve">  </w:t>
      </w:r>
      <w:r w:rsidR="00395A95">
        <w:t>None</w:t>
      </w:r>
      <w:r>
        <w:t>: Absent.</w:t>
      </w:r>
    </w:p>
    <w:p w:rsidR="005F77AA" w:rsidRDefault="005F77AA" w:rsidP="005F77AA">
      <w:pPr>
        <w:rPr>
          <w:b/>
        </w:rPr>
      </w:pPr>
    </w:p>
    <w:p w:rsidR="005F77AA" w:rsidRDefault="005F77AA" w:rsidP="005F77AA">
      <w:pPr>
        <w:rPr>
          <w:b/>
        </w:rPr>
      </w:pPr>
    </w:p>
    <w:p w:rsidR="005F77AA" w:rsidRPr="00B63F3A" w:rsidRDefault="005F77AA" w:rsidP="005F77AA">
      <w:pPr>
        <w:rPr>
          <w:b/>
        </w:rPr>
      </w:pPr>
      <w:r w:rsidRPr="00B63F3A">
        <w:rPr>
          <w:b/>
        </w:rPr>
        <w:t>ATTEST:</w:t>
      </w:r>
    </w:p>
    <w:p w:rsidR="005F77AA" w:rsidRPr="00350B0A" w:rsidRDefault="005F77AA" w:rsidP="005F77AA"/>
    <w:p w:rsidR="005F77AA" w:rsidRPr="00350B0A" w:rsidRDefault="005F77AA" w:rsidP="005F77AA">
      <w:r w:rsidRPr="00350B0A">
        <w:t>___________________________</w:t>
      </w:r>
      <w:r w:rsidRPr="00350B0A">
        <w:tab/>
      </w:r>
      <w:r w:rsidRPr="00350B0A">
        <w:tab/>
      </w:r>
      <w:r w:rsidRPr="00350B0A">
        <w:tab/>
        <w:t xml:space="preserve">____________________________ </w:t>
      </w:r>
    </w:p>
    <w:p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5F77AA" w:rsidRDefault="005F77AA" w:rsidP="005F77AA">
      <w:pPr>
        <w:rPr>
          <w:b/>
        </w:rPr>
      </w:pPr>
    </w:p>
    <w:p w:rsidR="005F77AA" w:rsidRDefault="005F77AA" w:rsidP="005F77AA">
      <w:pPr>
        <w:rPr>
          <w:b/>
        </w:rPr>
      </w:pPr>
    </w:p>
    <w:p w:rsidR="005F77AA" w:rsidRDefault="005F77AA" w:rsidP="005F77AA">
      <w:pPr>
        <w:rPr>
          <w:b/>
        </w:rPr>
      </w:pPr>
    </w:p>
    <w:p w:rsidR="006C3328" w:rsidRDefault="006C3328" w:rsidP="005F77AA">
      <w:pPr>
        <w:rPr>
          <w:b/>
        </w:rPr>
      </w:pPr>
    </w:p>
    <w:p w:rsidR="006C3328" w:rsidRDefault="006C3328" w:rsidP="005F77AA">
      <w:pPr>
        <w:rPr>
          <w:b/>
        </w:rPr>
      </w:pPr>
    </w:p>
    <w:p w:rsidR="006C3328" w:rsidRDefault="006C3328" w:rsidP="005F77AA">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sectPr w:rsidR="00D9759E"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04" w:rsidRDefault="006A5804" w:rsidP="00865216">
      <w:r>
        <w:separator/>
      </w:r>
    </w:p>
  </w:endnote>
  <w:endnote w:type="continuationSeparator" w:id="0">
    <w:p w:rsidR="006A5804" w:rsidRDefault="006A5804"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04" w:rsidRDefault="006A5804"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6A5804" w:rsidRDefault="006A5804" w:rsidP="00865216">
                <w:pPr>
                  <w:pStyle w:val="Footer"/>
                </w:pPr>
                <w:r>
                  <w:rPr>
                    <w:rStyle w:val="PageNumber"/>
                  </w:rPr>
                  <w:fldChar w:fldCharType="begin"/>
                </w:r>
                <w:r>
                  <w:rPr>
                    <w:rStyle w:val="PageNumber"/>
                  </w:rPr>
                  <w:instrText xml:space="preserve"> PAGE </w:instrText>
                </w:r>
                <w:r>
                  <w:rPr>
                    <w:rStyle w:val="PageNumber"/>
                  </w:rPr>
                  <w:fldChar w:fldCharType="separate"/>
                </w:r>
                <w:r w:rsidR="00BC6C93">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04" w:rsidRDefault="006A5804" w:rsidP="00865216">
      <w:r>
        <w:separator/>
      </w:r>
    </w:p>
  </w:footnote>
  <w:footnote w:type="continuationSeparator" w:id="0">
    <w:p w:rsidR="006A5804" w:rsidRDefault="006A5804"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6D8"/>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5199"/>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1C7F"/>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237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8AD"/>
    <w:rsid w:val="000D62A7"/>
    <w:rsid w:val="000D6385"/>
    <w:rsid w:val="000D7082"/>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7CEE"/>
    <w:rsid w:val="001405C1"/>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500B"/>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140"/>
    <w:rsid w:val="002229B7"/>
    <w:rsid w:val="00223071"/>
    <w:rsid w:val="00223104"/>
    <w:rsid w:val="0022384B"/>
    <w:rsid w:val="00223EBC"/>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675D"/>
    <w:rsid w:val="002A792D"/>
    <w:rsid w:val="002A7D59"/>
    <w:rsid w:val="002A7EF5"/>
    <w:rsid w:val="002B1078"/>
    <w:rsid w:val="002B1559"/>
    <w:rsid w:val="002B29A0"/>
    <w:rsid w:val="002B3100"/>
    <w:rsid w:val="002B3264"/>
    <w:rsid w:val="002B350F"/>
    <w:rsid w:val="002B35DE"/>
    <w:rsid w:val="002B3715"/>
    <w:rsid w:val="002B3998"/>
    <w:rsid w:val="002B4470"/>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20CF"/>
    <w:rsid w:val="00302AA8"/>
    <w:rsid w:val="003030C3"/>
    <w:rsid w:val="0030340E"/>
    <w:rsid w:val="00303D85"/>
    <w:rsid w:val="003041BB"/>
    <w:rsid w:val="0030429C"/>
    <w:rsid w:val="00304721"/>
    <w:rsid w:val="00304ACC"/>
    <w:rsid w:val="00304B54"/>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ABF"/>
    <w:rsid w:val="00323D61"/>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0F83"/>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3B0"/>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4253"/>
    <w:rsid w:val="0039493D"/>
    <w:rsid w:val="00395160"/>
    <w:rsid w:val="0039573A"/>
    <w:rsid w:val="00395A95"/>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5C0D"/>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A2C"/>
    <w:rsid w:val="003F7FA6"/>
    <w:rsid w:val="00400301"/>
    <w:rsid w:val="00400AAD"/>
    <w:rsid w:val="00401525"/>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2E32"/>
    <w:rsid w:val="004734AF"/>
    <w:rsid w:val="004736B3"/>
    <w:rsid w:val="00473B35"/>
    <w:rsid w:val="00473FC7"/>
    <w:rsid w:val="004744ED"/>
    <w:rsid w:val="004745EF"/>
    <w:rsid w:val="0047533D"/>
    <w:rsid w:val="004756BD"/>
    <w:rsid w:val="00475D98"/>
    <w:rsid w:val="004772D8"/>
    <w:rsid w:val="004801AF"/>
    <w:rsid w:val="004801C4"/>
    <w:rsid w:val="004813E5"/>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0981"/>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62A"/>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92A"/>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0FA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1717"/>
    <w:rsid w:val="006927D7"/>
    <w:rsid w:val="00692C38"/>
    <w:rsid w:val="00693286"/>
    <w:rsid w:val="00693EAD"/>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5804"/>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21C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F48"/>
    <w:rsid w:val="00784FB6"/>
    <w:rsid w:val="007851B2"/>
    <w:rsid w:val="0078527A"/>
    <w:rsid w:val="00785818"/>
    <w:rsid w:val="00785AC4"/>
    <w:rsid w:val="00785E18"/>
    <w:rsid w:val="00786548"/>
    <w:rsid w:val="0078684C"/>
    <w:rsid w:val="00790239"/>
    <w:rsid w:val="007906FF"/>
    <w:rsid w:val="00792D0A"/>
    <w:rsid w:val="007938FE"/>
    <w:rsid w:val="00794316"/>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9E5"/>
    <w:rsid w:val="007D5A62"/>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533"/>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D40"/>
    <w:rsid w:val="008F6E55"/>
    <w:rsid w:val="008F6EDE"/>
    <w:rsid w:val="008F74BC"/>
    <w:rsid w:val="008F7958"/>
    <w:rsid w:val="008F7990"/>
    <w:rsid w:val="00900012"/>
    <w:rsid w:val="009001D0"/>
    <w:rsid w:val="009002EB"/>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5433"/>
    <w:rsid w:val="00955699"/>
    <w:rsid w:val="009558E5"/>
    <w:rsid w:val="00955B1D"/>
    <w:rsid w:val="009564B9"/>
    <w:rsid w:val="00956917"/>
    <w:rsid w:val="009572DA"/>
    <w:rsid w:val="00960113"/>
    <w:rsid w:val="00960134"/>
    <w:rsid w:val="0096077B"/>
    <w:rsid w:val="0096156C"/>
    <w:rsid w:val="009631B5"/>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342E"/>
    <w:rsid w:val="00983A99"/>
    <w:rsid w:val="009843B6"/>
    <w:rsid w:val="009846D9"/>
    <w:rsid w:val="00984804"/>
    <w:rsid w:val="00984DA0"/>
    <w:rsid w:val="00985133"/>
    <w:rsid w:val="00986763"/>
    <w:rsid w:val="00986FA0"/>
    <w:rsid w:val="00987473"/>
    <w:rsid w:val="0099051C"/>
    <w:rsid w:val="00990CC1"/>
    <w:rsid w:val="00991291"/>
    <w:rsid w:val="009930D7"/>
    <w:rsid w:val="0099330A"/>
    <w:rsid w:val="009936DE"/>
    <w:rsid w:val="009937BB"/>
    <w:rsid w:val="00993D66"/>
    <w:rsid w:val="00994CB0"/>
    <w:rsid w:val="009955EF"/>
    <w:rsid w:val="00995938"/>
    <w:rsid w:val="00996247"/>
    <w:rsid w:val="0099695D"/>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BC0"/>
    <w:rsid w:val="00A22F43"/>
    <w:rsid w:val="00A2351D"/>
    <w:rsid w:val="00A2373C"/>
    <w:rsid w:val="00A23A03"/>
    <w:rsid w:val="00A2414D"/>
    <w:rsid w:val="00A25E52"/>
    <w:rsid w:val="00A26880"/>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55F3"/>
    <w:rsid w:val="00A756C8"/>
    <w:rsid w:val="00A760DC"/>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87E55"/>
    <w:rsid w:val="00A90693"/>
    <w:rsid w:val="00A90AFA"/>
    <w:rsid w:val="00A91085"/>
    <w:rsid w:val="00A91580"/>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685"/>
    <w:rsid w:val="00AA776E"/>
    <w:rsid w:val="00AB125D"/>
    <w:rsid w:val="00AB135E"/>
    <w:rsid w:val="00AB1E84"/>
    <w:rsid w:val="00AB21C3"/>
    <w:rsid w:val="00AB4831"/>
    <w:rsid w:val="00AB5CBB"/>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D126C"/>
    <w:rsid w:val="00AD1818"/>
    <w:rsid w:val="00AD203D"/>
    <w:rsid w:val="00AD25FF"/>
    <w:rsid w:val="00AD2712"/>
    <w:rsid w:val="00AD2862"/>
    <w:rsid w:val="00AD2C5A"/>
    <w:rsid w:val="00AD416F"/>
    <w:rsid w:val="00AD527A"/>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6A0"/>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C93"/>
    <w:rsid w:val="00BC6EAF"/>
    <w:rsid w:val="00BC7252"/>
    <w:rsid w:val="00BD064F"/>
    <w:rsid w:val="00BD0AE4"/>
    <w:rsid w:val="00BD0C92"/>
    <w:rsid w:val="00BD1191"/>
    <w:rsid w:val="00BD166D"/>
    <w:rsid w:val="00BD2BAC"/>
    <w:rsid w:val="00BD3BA6"/>
    <w:rsid w:val="00BD3EB3"/>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3B3"/>
    <w:rsid w:val="00C556B8"/>
    <w:rsid w:val="00C559CE"/>
    <w:rsid w:val="00C55DCD"/>
    <w:rsid w:val="00C56754"/>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87224"/>
    <w:rsid w:val="00C87887"/>
    <w:rsid w:val="00C90F21"/>
    <w:rsid w:val="00C912D8"/>
    <w:rsid w:val="00C9146C"/>
    <w:rsid w:val="00C91B76"/>
    <w:rsid w:val="00C920C5"/>
    <w:rsid w:val="00C928AC"/>
    <w:rsid w:val="00C93130"/>
    <w:rsid w:val="00C93700"/>
    <w:rsid w:val="00C93974"/>
    <w:rsid w:val="00C93BB3"/>
    <w:rsid w:val="00C94673"/>
    <w:rsid w:val="00C9502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3BDD"/>
    <w:rsid w:val="00CD52AC"/>
    <w:rsid w:val="00CD530D"/>
    <w:rsid w:val="00CD5677"/>
    <w:rsid w:val="00CD5A90"/>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4F6"/>
    <w:rsid w:val="00D11506"/>
    <w:rsid w:val="00D117B7"/>
    <w:rsid w:val="00D151C6"/>
    <w:rsid w:val="00D167FC"/>
    <w:rsid w:val="00D1697C"/>
    <w:rsid w:val="00D175B7"/>
    <w:rsid w:val="00D176BE"/>
    <w:rsid w:val="00D22834"/>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9A6"/>
    <w:rsid w:val="00D41B3C"/>
    <w:rsid w:val="00D4226B"/>
    <w:rsid w:val="00D422C5"/>
    <w:rsid w:val="00D423D2"/>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678"/>
    <w:rsid w:val="00D529F4"/>
    <w:rsid w:val="00D534BA"/>
    <w:rsid w:val="00D538E7"/>
    <w:rsid w:val="00D53ED9"/>
    <w:rsid w:val="00D54DFF"/>
    <w:rsid w:val="00D55C9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27"/>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61C3"/>
    <w:rsid w:val="00DC64CF"/>
    <w:rsid w:val="00DC6C23"/>
    <w:rsid w:val="00DD0254"/>
    <w:rsid w:val="00DD0441"/>
    <w:rsid w:val="00DD0BC8"/>
    <w:rsid w:val="00DD0C21"/>
    <w:rsid w:val="00DD1BFF"/>
    <w:rsid w:val="00DD1C06"/>
    <w:rsid w:val="00DD1C34"/>
    <w:rsid w:val="00DD3391"/>
    <w:rsid w:val="00DD3922"/>
    <w:rsid w:val="00DD3E1E"/>
    <w:rsid w:val="00DD46CE"/>
    <w:rsid w:val="00DD5310"/>
    <w:rsid w:val="00DD55A5"/>
    <w:rsid w:val="00DD6DFE"/>
    <w:rsid w:val="00DD709F"/>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57AB"/>
    <w:rsid w:val="00E06118"/>
    <w:rsid w:val="00E07201"/>
    <w:rsid w:val="00E07687"/>
    <w:rsid w:val="00E10166"/>
    <w:rsid w:val="00E1029C"/>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763"/>
    <w:rsid w:val="00E25031"/>
    <w:rsid w:val="00E25BCF"/>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1BA"/>
    <w:rsid w:val="00E349AC"/>
    <w:rsid w:val="00E36070"/>
    <w:rsid w:val="00E367A0"/>
    <w:rsid w:val="00E36A01"/>
    <w:rsid w:val="00E370FA"/>
    <w:rsid w:val="00E37131"/>
    <w:rsid w:val="00E37CAD"/>
    <w:rsid w:val="00E401C7"/>
    <w:rsid w:val="00E406B6"/>
    <w:rsid w:val="00E40B99"/>
    <w:rsid w:val="00E411DB"/>
    <w:rsid w:val="00E41A12"/>
    <w:rsid w:val="00E41A3D"/>
    <w:rsid w:val="00E42A86"/>
    <w:rsid w:val="00E42B90"/>
    <w:rsid w:val="00E440EC"/>
    <w:rsid w:val="00E4491C"/>
    <w:rsid w:val="00E44FE2"/>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565"/>
    <w:rsid w:val="00E62837"/>
    <w:rsid w:val="00E629BC"/>
    <w:rsid w:val="00E63133"/>
    <w:rsid w:val="00E634C0"/>
    <w:rsid w:val="00E636A2"/>
    <w:rsid w:val="00E639E5"/>
    <w:rsid w:val="00E63AA2"/>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D48"/>
    <w:rsid w:val="00E7725F"/>
    <w:rsid w:val="00E804B3"/>
    <w:rsid w:val="00E804D7"/>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996"/>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2406"/>
    <w:rsid w:val="00EF2540"/>
    <w:rsid w:val="00EF2E4C"/>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ED6"/>
    <w:rsid w:val="00F07164"/>
    <w:rsid w:val="00F07A14"/>
    <w:rsid w:val="00F106DB"/>
    <w:rsid w:val="00F11D48"/>
    <w:rsid w:val="00F12531"/>
    <w:rsid w:val="00F13817"/>
    <w:rsid w:val="00F1472C"/>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05B1"/>
    <w:rsid w:val="00F314A9"/>
    <w:rsid w:val="00F314EC"/>
    <w:rsid w:val="00F31C29"/>
    <w:rsid w:val="00F322F8"/>
    <w:rsid w:val="00F328D3"/>
    <w:rsid w:val="00F32CD0"/>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60E"/>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A8B"/>
    <w:rsid w:val="00FB6259"/>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F7D65-046A-471F-A1C7-97F54F3F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9</cp:revision>
  <cp:lastPrinted>2019-02-12T16:52:00Z</cp:lastPrinted>
  <dcterms:created xsi:type="dcterms:W3CDTF">2019-04-09T15:27:00Z</dcterms:created>
  <dcterms:modified xsi:type="dcterms:W3CDTF">2019-04-09T20:18:00Z</dcterms:modified>
</cp:coreProperties>
</file>